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jc w:val="center"/>
        <w:rPr>
          <w:rFonts w:ascii="仿宋" w:hAnsi="仿宋" w:eastAsia="仿宋" w:cs="仿宋"/>
          <w:color w:val="000000"/>
          <w:spacing w:val="6"/>
          <w:kern w:val="0"/>
          <w:sz w:val="30"/>
          <w:szCs w:val="30"/>
        </w:rPr>
      </w:pPr>
    </w:p>
    <w:p>
      <w:pPr>
        <w:spacing w:line="500" w:lineRule="exact"/>
        <w:ind w:right="-617" w:rightChars="-294"/>
        <w:rPr>
          <w:rFonts w:ascii="华文仿宋" w:hAnsi="华文仿宋" w:eastAsia="华文仿宋" w:cs="Times New Roman"/>
          <w:sz w:val="24"/>
        </w:rPr>
      </w:pPr>
      <w:r>
        <w:rPr>
          <w:rFonts w:hint="eastAsia" w:ascii="华文仿宋" w:hAnsi="华文仿宋" w:eastAsia="华文仿宋" w:cs="Times New Roman"/>
          <w:sz w:val="24"/>
        </w:rPr>
        <w:t>附件</w:t>
      </w:r>
      <w:r>
        <w:rPr>
          <w:rFonts w:hint="eastAsia" w:ascii="华文仿宋" w:hAnsi="华文仿宋" w:eastAsia="华文仿宋" w:cs="Times New Roman"/>
          <w:sz w:val="24"/>
          <w:lang w:val="en-US" w:eastAsia="zh-CN"/>
        </w:rPr>
        <w:t>1</w:t>
      </w:r>
      <w:r>
        <w:rPr>
          <w:rFonts w:hint="eastAsia" w:ascii="华文仿宋" w:hAnsi="华文仿宋" w:eastAsia="华文仿宋" w:cs="Times New Roman"/>
          <w:sz w:val="24"/>
        </w:rPr>
        <w:t>：</w:t>
      </w:r>
    </w:p>
    <w:p>
      <w:pPr>
        <w:spacing w:line="480" w:lineRule="exact"/>
        <w:ind w:left="-283" w:leftChars="-135" w:right="-283" w:rightChars="-135" w:firstLine="189" w:firstLineChars="59"/>
        <w:jc w:val="center"/>
        <w:rPr>
          <w:rFonts w:ascii="华文中宋" w:hAnsi="华文中宋" w:eastAsia="华文中宋" w:cs="Times New Roman"/>
          <w:b/>
          <w:sz w:val="32"/>
          <w:szCs w:val="32"/>
        </w:rPr>
      </w:pPr>
      <w:r>
        <w:rPr>
          <w:rFonts w:hint="eastAsia" w:ascii="华文中宋" w:hAnsi="华文中宋" w:eastAsia="华文中宋" w:cs="Times New Roman"/>
          <w:b/>
          <w:sz w:val="32"/>
          <w:szCs w:val="32"/>
        </w:rPr>
        <w:t>报  名  表</w:t>
      </w:r>
    </w:p>
    <w:p>
      <w:pPr>
        <w:spacing w:line="480" w:lineRule="exact"/>
        <w:ind w:left="-283" w:leftChars="-135" w:right="-283" w:rightChars="-135" w:firstLine="189" w:firstLineChars="59"/>
        <w:jc w:val="center"/>
        <w:rPr>
          <w:rFonts w:ascii="华文中宋" w:hAnsi="华文中宋" w:eastAsia="华文中宋" w:cs="Times New Roman"/>
          <w:b/>
          <w:sz w:val="32"/>
          <w:szCs w:val="32"/>
        </w:rPr>
      </w:pPr>
    </w:p>
    <w:tbl>
      <w:tblPr>
        <w:tblStyle w:val="4"/>
        <w:tblW w:w="9498" w:type="dxa"/>
        <w:tblInd w:w="-4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849"/>
        <w:gridCol w:w="1276"/>
        <w:gridCol w:w="992"/>
        <w:gridCol w:w="1985"/>
        <w:gridCol w:w="29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单位名称</w:t>
            </w:r>
          </w:p>
        </w:tc>
        <w:tc>
          <w:tcPr>
            <w:tcW w:w="8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地    址</w:t>
            </w:r>
          </w:p>
        </w:tc>
        <w:tc>
          <w:tcPr>
            <w:tcW w:w="8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left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联 系 人</w:t>
            </w:r>
          </w:p>
        </w:tc>
        <w:tc>
          <w:tcPr>
            <w:tcW w:w="21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手 机</w:t>
            </w:r>
          </w:p>
        </w:tc>
        <w:tc>
          <w:tcPr>
            <w:tcW w:w="496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20" w:lineRule="exact"/>
              <w:jc w:val="left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49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2E75B5" w:themeFill="accent1" w:themeFillShade="BF"/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b/>
                <w:szCs w:val="21"/>
              </w:rPr>
            </w:pPr>
            <w:r>
              <w:rPr>
                <w:rFonts w:hint="eastAsia" w:ascii="新宋体" w:hAnsi="新宋体" w:eastAsia="新宋体" w:cs="Times New Roman"/>
                <w:b/>
                <w:color w:val="FFFFFF" w:themeColor="background1"/>
                <w:szCs w:val="21"/>
                <w14:textFill>
                  <w14:solidFill>
                    <w14:schemeClr w14:val="bg1"/>
                  </w14:solidFill>
                </w14:textFill>
              </w:rPr>
              <w:t>参加培训学员信息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姓   名</w:t>
            </w: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性别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部 门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职 务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手    机</w:t>
            </w:r>
          </w:p>
        </w:tc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ind w:left="2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E-maiL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  <w:tc>
          <w:tcPr>
            <w:tcW w:w="29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7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注 意</w:t>
            </w:r>
          </w:p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事 项</w:t>
            </w:r>
          </w:p>
        </w:tc>
        <w:tc>
          <w:tcPr>
            <w:tcW w:w="8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auto"/>
              <w:rPr>
                <w:rFonts w:ascii="新宋体" w:hAnsi="新宋体" w:eastAsia="新宋体" w:cs="Times New Roman"/>
                <w:b/>
                <w:szCs w:val="21"/>
              </w:rPr>
            </w:pPr>
            <w:r>
              <w:rPr>
                <w:rFonts w:hint="eastAsia" w:ascii="新宋体" w:hAnsi="新宋体" w:eastAsia="新宋体" w:cs="Times New Roman"/>
                <w:b/>
                <w:szCs w:val="21"/>
              </w:rPr>
              <w:t>培训费：</w:t>
            </w:r>
          </w:p>
          <w:p>
            <w:pPr>
              <w:spacing w:line="360" w:lineRule="auto"/>
              <w:ind w:firstLine="482" w:firstLineChars="200"/>
              <w:rPr>
                <w:rFonts w:ascii="新宋体" w:hAnsi="新宋体" w:eastAsia="新宋体" w:cs="Times New Roman"/>
                <w:b/>
                <w:bCs/>
                <w:sz w:val="24"/>
              </w:rPr>
            </w:pP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优惠票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–9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月2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1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-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10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月1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5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日之间报名，3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500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元/人</w:t>
            </w:r>
          </w:p>
          <w:p>
            <w:pPr>
              <w:spacing w:line="360" w:lineRule="auto"/>
              <w:ind w:firstLine="482" w:firstLineChars="200"/>
              <w:rPr>
                <w:rFonts w:ascii="新宋体" w:hAnsi="新宋体" w:eastAsia="新宋体" w:cs="Times New Roman"/>
                <w:b/>
                <w:bCs/>
                <w:szCs w:val="21"/>
              </w:rPr>
            </w:pP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标准票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–10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月1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6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日后报名，3</w:t>
            </w:r>
            <w:r>
              <w:rPr>
                <w:rFonts w:ascii="新宋体" w:hAnsi="新宋体" w:eastAsia="新宋体" w:cs="Times New Roman"/>
                <w:b/>
                <w:bCs/>
                <w:sz w:val="24"/>
              </w:rPr>
              <w:t>900</w:t>
            </w:r>
            <w:r>
              <w:rPr>
                <w:rFonts w:hint="eastAsia" w:ascii="新宋体" w:hAnsi="新宋体" w:eastAsia="新宋体" w:cs="Times New Roman"/>
                <w:b/>
                <w:bCs/>
                <w:sz w:val="24"/>
              </w:rPr>
              <w:t>元/人。</w:t>
            </w:r>
          </w:p>
          <w:p>
            <w:pPr>
              <w:numPr>
                <w:ilvl w:val="0"/>
                <w:numId w:val="1"/>
              </w:numPr>
              <w:tabs>
                <w:tab w:val="left" w:pos="317"/>
                <w:tab w:val="left" w:pos="568"/>
              </w:tabs>
              <w:spacing w:line="420" w:lineRule="exact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本次培训</w:t>
            </w:r>
            <w:r>
              <w:rPr>
                <w:rFonts w:hint="eastAsia" w:ascii="新宋体" w:hAnsi="新宋体" w:eastAsia="新宋体" w:cs="Times New Roman"/>
                <w:b/>
                <w:bCs/>
                <w:szCs w:val="21"/>
              </w:rPr>
              <w:t>住宿</w:t>
            </w:r>
            <w:r>
              <w:rPr>
                <w:rFonts w:hint="eastAsia" w:ascii="新宋体" w:hAnsi="新宋体" w:eastAsia="新宋体" w:cs="Times New Roman"/>
                <w:szCs w:val="21"/>
              </w:rPr>
              <w:t>请学员</w:t>
            </w:r>
            <w:r>
              <w:rPr>
                <w:rFonts w:hint="eastAsia" w:ascii="新宋体" w:hAnsi="新宋体" w:eastAsia="新宋体" w:cs="Times New Roman"/>
                <w:b/>
                <w:bCs/>
                <w:szCs w:val="21"/>
              </w:rPr>
              <w:t>自行提前</w:t>
            </w:r>
            <w:r>
              <w:rPr>
                <w:rFonts w:hint="eastAsia" w:ascii="新宋体" w:hAnsi="新宋体" w:eastAsia="新宋体" w:cs="Times New Roman"/>
                <w:szCs w:val="21"/>
              </w:rPr>
              <w:t>预定,不做统一安排；</w:t>
            </w:r>
          </w:p>
          <w:p>
            <w:pPr>
              <w:numPr>
                <w:ilvl w:val="0"/>
                <w:numId w:val="1"/>
              </w:numPr>
              <w:tabs>
                <w:tab w:val="left" w:pos="317"/>
              </w:tabs>
              <w:spacing w:line="420" w:lineRule="exact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请报名后三个工作日内将培训费电汇或转帐至本次培训班指定帐户；</w:t>
            </w:r>
          </w:p>
          <w:p>
            <w:pPr>
              <w:numPr>
                <w:ilvl w:val="0"/>
                <w:numId w:val="1"/>
              </w:numPr>
              <w:tabs>
                <w:tab w:val="left" w:pos="317"/>
              </w:tabs>
              <w:spacing w:line="420" w:lineRule="exact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color w:val="000000"/>
                <w:szCs w:val="21"/>
              </w:rPr>
              <w:t>请填写此表（word）发送至class</w:t>
            </w:r>
            <w:r>
              <w:rPr>
                <w:rFonts w:ascii="新宋体" w:hAnsi="新宋体" w:eastAsia="新宋体" w:cs="Times New Roman"/>
                <w:color w:val="000000"/>
                <w:szCs w:val="21"/>
              </w:rPr>
              <w:t>@dailubang.com</w:t>
            </w:r>
            <w:r>
              <w:rPr>
                <w:rFonts w:hint="eastAsia" w:ascii="新宋体" w:hAnsi="新宋体" w:eastAsia="新宋体" w:cs="Times New Roman"/>
                <w:color w:val="000000"/>
                <w:szCs w:val="21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rPr>
                <w:rFonts w:ascii="新宋体" w:hAnsi="新宋体" w:eastAsia="新宋体" w:cs="Times New Roman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联系方式</w:t>
            </w:r>
          </w:p>
        </w:tc>
        <w:tc>
          <w:tcPr>
            <w:tcW w:w="8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20" w:lineRule="exact"/>
              <w:rPr>
                <w:rFonts w:ascii="新宋体" w:hAnsi="新宋体" w:eastAsia="新宋体" w:cs="Times New Roman"/>
                <w:color w:val="000000"/>
                <w:szCs w:val="21"/>
              </w:rPr>
            </w:pPr>
            <w:r>
              <w:rPr>
                <w:rFonts w:hint="eastAsia" w:ascii="新宋体" w:hAnsi="新宋体" w:eastAsia="新宋体" w:cs="Times New Roman"/>
                <w:szCs w:val="21"/>
              </w:rPr>
              <w:t>李稼乐</w:t>
            </w:r>
            <w:r>
              <w:rPr>
                <w:rFonts w:ascii="新宋体" w:hAnsi="新宋体" w:eastAsia="新宋体" w:cs="Times New Roman"/>
                <w:szCs w:val="21"/>
              </w:rPr>
              <w:t xml:space="preserve"> </w:t>
            </w:r>
            <w:r>
              <w:rPr>
                <w:rFonts w:hint="eastAsia" w:ascii="新宋体" w:hAnsi="新宋体" w:eastAsia="新宋体" w:cs="Times New Roman"/>
                <w:szCs w:val="21"/>
              </w:rPr>
              <w:t xml:space="preserve"> 010-</w:t>
            </w:r>
            <w:r>
              <w:rPr>
                <w:rFonts w:ascii="新宋体" w:hAnsi="新宋体" w:eastAsia="新宋体" w:cs="Times New Roman"/>
                <w:szCs w:val="21"/>
              </w:rPr>
              <w:t>62922963</w:t>
            </w:r>
            <w:r>
              <w:rPr>
                <w:rFonts w:hint="eastAsia" w:ascii="新宋体" w:hAnsi="新宋体" w:eastAsia="新宋体" w:cs="Times New Roman"/>
                <w:szCs w:val="21"/>
              </w:rPr>
              <w:t xml:space="preserve">    </w:t>
            </w:r>
            <w:r>
              <w:rPr>
                <w:rFonts w:ascii="新宋体" w:hAnsi="新宋体" w:eastAsia="新宋体" w:cs="Times New Roman"/>
                <w:szCs w:val="21"/>
              </w:rPr>
              <w:t>1</w:t>
            </w:r>
            <w:r>
              <w:rPr>
                <w:rFonts w:hint="eastAsia" w:ascii="新宋体" w:hAnsi="新宋体" w:eastAsia="新宋体" w:cs="Times New Roman"/>
                <w:szCs w:val="21"/>
              </w:rPr>
              <w:t xml:space="preserve">8211006493   </w:t>
            </w:r>
            <w:r>
              <w:rPr>
                <w:rFonts w:hint="eastAsia" w:ascii="新宋体" w:hAnsi="新宋体" w:eastAsia="新宋体" w:cs="Times New Roman"/>
                <w:color w:val="000000"/>
                <w:szCs w:val="21"/>
              </w:rPr>
              <w:t xml:space="preserve"> </w:t>
            </w:r>
            <w:r>
              <w:fldChar w:fldCharType="begin"/>
            </w:r>
            <w:r>
              <w:instrText xml:space="preserve"> HYPERLINK "mailto:class@dailubang.com" </w:instrText>
            </w:r>
            <w:r>
              <w:fldChar w:fldCharType="separate"/>
            </w:r>
            <w:r>
              <w:rPr>
                <w:rStyle w:val="7"/>
                <w:rFonts w:hint="eastAsia" w:ascii="新宋体" w:hAnsi="新宋体" w:eastAsia="新宋体" w:cs="Times New Roman"/>
                <w:color w:val="000000"/>
                <w:szCs w:val="21"/>
              </w:rPr>
              <w:t>class</w:t>
            </w:r>
            <w:r>
              <w:rPr>
                <w:rStyle w:val="7"/>
                <w:rFonts w:ascii="新宋体" w:hAnsi="新宋体" w:eastAsia="新宋体" w:cs="Times New Roman"/>
                <w:color w:val="000000"/>
                <w:szCs w:val="21"/>
              </w:rPr>
              <w:t>@dailubang.com</w:t>
            </w:r>
            <w:r>
              <w:rPr>
                <w:rStyle w:val="7"/>
                <w:rFonts w:ascii="新宋体" w:hAnsi="新宋体" w:eastAsia="新宋体" w:cs="Times New Roman"/>
                <w:color w:val="000000"/>
                <w:szCs w:val="21"/>
              </w:rPr>
              <w:fldChar w:fldCharType="end"/>
            </w:r>
          </w:p>
          <w:p>
            <w:pPr>
              <w:spacing w:line="420" w:lineRule="exact"/>
              <w:rPr>
                <w:rFonts w:ascii="新宋体" w:hAnsi="新宋体" w:eastAsia="新宋体" w:cs="Times New Roman"/>
                <w:color w:val="000000"/>
                <w:szCs w:val="21"/>
              </w:rPr>
            </w:pPr>
            <w:r>
              <w:rPr>
                <w:rFonts w:hint="eastAsia" w:ascii="新宋体" w:hAnsi="新宋体" w:eastAsia="新宋体" w:cs="Times New Roman"/>
                <w:color w:val="000000"/>
                <w:szCs w:val="21"/>
              </w:rPr>
              <w:t>王研铭  18211006434</w:t>
            </w:r>
          </w:p>
        </w:tc>
      </w:tr>
    </w:tbl>
    <w:p>
      <w:pPr>
        <w:autoSpaceDE w:val="0"/>
        <w:autoSpaceDN w:val="0"/>
        <w:adjustRightInd w:val="0"/>
        <w:spacing w:line="420" w:lineRule="exact"/>
        <w:jc w:val="center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 xml:space="preserve">   </w:t>
      </w:r>
    </w:p>
    <w:p>
      <w:pPr>
        <w:widowControl/>
        <w:jc w:val="left"/>
        <w:rPr>
          <w:rFonts w:ascii="华文中宋" w:hAnsi="华文中宋" w:eastAsia="华文中宋" w:cs="Times New Roman"/>
          <w:b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color w:val="5B9BD5"/>
        <w:sz w:val="15"/>
        <w:szCs w:val="15"/>
      </w:rPr>
    </w:pPr>
    <w:r>
      <w:rPr>
        <w:sz w:val="15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R1yZa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  <w:ind w:firstLine="4680" w:firstLineChars="3600"/>
      <w:rPr>
        <w:sz w:val="13"/>
        <w:szCs w:val="13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D33DB8"/>
    <w:multiLevelType w:val="multilevel"/>
    <w:tmpl w:val="5DD33DB8"/>
    <w:lvl w:ilvl="0" w:tentative="0">
      <w:start w:val="1"/>
      <w:numFmt w:val="decimal"/>
      <w:lvlText w:val="%1."/>
      <w:lvlJc w:val="left"/>
      <w:pPr>
        <w:ind w:left="420" w:hanging="420"/>
      </w:pPr>
      <w:rPr>
        <w:b w:val="0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CA0633"/>
    <w:rsid w:val="00062207"/>
    <w:rsid w:val="0007550E"/>
    <w:rsid w:val="002D4BAB"/>
    <w:rsid w:val="00401287"/>
    <w:rsid w:val="004B7400"/>
    <w:rsid w:val="005964B5"/>
    <w:rsid w:val="00626AF3"/>
    <w:rsid w:val="00836699"/>
    <w:rsid w:val="00845105"/>
    <w:rsid w:val="008B7399"/>
    <w:rsid w:val="009C6086"/>
    <w:rsid w:val="00B26DCD"/>
    <w:rsid w:val="00D0034D"/>
    <w:rsid w:val="00D15E14"/>
    <w:rsid w:val="03C622D8"/>
    <w:rsid w:val="18707CEF"/>
    <w:rsid w:val="256558EC"/>
    <w:rsid w:val="36AD40B4"/>
    <w:rsid w:val="39CC7A78"/>
    <w:rsid w:val="3D4B6DCD"/>
    <w:rsid w:val="3DCA0633"/>
    <w:rsid w:val="4CB05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iPriority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295</Words>
  <Characters>1684</Characters>
  <Lines>14</Lines>
  <Paragraphs>3</Paragraphs>
  <TotalTime>15</TotalTime>
  <ScaleCrop>false</ScaleCrop>
  <LinksUpToDate>false</LinksUpToDate>
  <CharactersWithSpaces>1976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2019-08-12T07:37:00Z</dcterms:created>
  <dc:creator>Administrator</dc:creator>
  <cp:lastModifiedBy>suntie</cp:lastModifiedBy>
  <cp:lastPrinted>2019-10-09T08:45:00Z</cp:lastPrinted>
  <dcterms:modified xsi:type="dcterms:W3CDTF">2019-10-10T06:32:46Z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